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汕头市投资控股集团有限公司2022年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下半年公开招聘硕士研究生报名表</w:t>
      </w:r>
    </w:p>
    <w:p>
      <w:pPr>
        <w:spacing w:line="20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25"/>
        <w:gridCol w:w="1085"/>
        <w:gridCol w:w="142"/>
        <w:gridCol w:w="850"/>
        <w:gridCol w:w="284"/>
        <w:gridCol w:w="982"/>
        <w:gridCol w:w="10"/>
        <w:gridCol w:w="1134"/>
        <w:gridCol w:w="27"/>
        <w:gridCol w:w="94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省市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资  格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现工作单位及行政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任现行政职务层次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聘任现专业技术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报考单位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报考岗位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exact"/>
          <w:jc w:val="center"/>
        </w:trPr>
        <w:tc>
          <w:tcPr>
            <w:tcW w:w="7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填写说明：</w:t>
            </w:r>
          </w:p>
          <w:p>
            <w:pPr>
              <w:ind w:firstLine="440" w:firstLineChars="200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1.此栏从大、中专院校学习时填起；</w:t>
            </w:r>
          </w:p>
          <w:p>
            <w:pPr>
              <w:ind w:firstLine="440" w:firstLineChars="200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ind w:firstLine="44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2"/>
              </w:rPr>
              <w:t>3.起止时间填到月(年份用4位数字表示，月份用2位数字表示，如1970.09－1973.11)，前后要衔接，不得空断(待分配、待业等都要如实填写)。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610"/>
        <w:gridCol w:w="894"/>
        <w:gridCol w:w="828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pacing w:val="9"/>
                <w:kern w:val="0"/>
                <w:sz w:val="22"/>
                <w:fitText w:val="936" w:id="45637098"/>
              </w:rPr>
              <w:t>奖惩情</w:t>
            </w:r>
            <w:r>
              <w:rPr>
                <w:rFonts w:hint="eastAsia" w:ascii="宋体" w:hAnsi="宋体"/>
                <w:spacing w:val="1"/>
                <w:kern w:val="0"/>
                <w:sz w:val="22"/>
                <w:fitText w:val="936" w:id="45637098"/>
              </w:rPr>
              <w:t>况</w:t>
            </w:r>
          </w:p>
        </w:tc>
        <w:tc>
          <w:tcPr>
            <w:tcW w:w="7934" w:type="dxa"/>
            <w:gridSpan w:val="10"/>
            <w:noWrap w:val="0"/>
            <w:vAlign w:val="top"/>
          </w:tcPr>
          <w:p>
            <w:pPr>
              <w:ind w:firstLine="440" w:firstLineChars="200"/>
              <w:rPr>
                <w:rFonts w:hint="eastAsia" w:ascii="宋体" w:hAnsi="宋体"/>
                <w:sz w:val="22"/>
              </w:rPr>
            </w:pPr>
          </w:p>
          <w:p>
            <w:pPr>
              <w:ind w:firstLine="440" w:firstLineChars="20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宋体" w:hAnsi="宋体"/>
                <w:sz w:val="22"/>
              </w:rPr>
              <w:t>“</w:t>
            </w:r>
            <w:r>
              <w:rPr>
                <w:rFonts w:hint="eastAsia" w:ascii="宋体" w:hAnsi="宋体"/>
                <w:sz w:val="22"/>
              </w:rPr>
              <w:t>无</w:t>
            </w:r>
            <w:r>
              <w:rPr>
                <w:rFonts w:ascii="宋体" w:hAnsi="宋体"/>
                <w:sz w:val="22"/>
              </w:rPr>
              <w:t>”</w:t>
            </w:r>
            <w:r>
              <w:rPr>
                <w:rFonts w:hint="eastAsia" w:ascii="宋体" w:hAnsi="宋体"/>
                <w:sz w:val="22"/>
              </w:rPr>
              <w:t>。</w:t>
            </w:r>
          </w:p>
          <w:p>
            <w:pPr>
              <w:ind w:firstLine="440" w:firstLineChars="200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548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配    偶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noWrap w:val="0"/>
            <w:vAlign w:val="top"/>
          </w:tcPr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其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他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人</w:t>
            </w: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</w:p>
          <w:p>
            <w:pPr>
              <w:spacing w:line="240" w:lineRule="exact"/>
              <w:ind w:left="113" w:right="11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员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称谓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8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8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774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审核意见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sz w:val="44"/>
          <w:szCs w:val="44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Q5MmYyN2FkZDFiMTBlYmVmMmNiMTBjODc2ZjEifQ=="/>
  </w:docVars>
  <w:rsids>
    <w:rsidRoot w:val="00964422"/>
    <w:rsid w:val="000052D7"/>
    <w:rsid w:val="001A308E"/>
    <w:rsid w:val="008F4F25"/>
    <w:rsid w:val="00964422"/>
    <w:rsid w:val="010F3D2E"/>
    <w:rsid w:val="024B6E08"/>
    <w:rsid w:val="031173EF"/>
    <w:rsid w:val="04154718"/>
    <w:rsid w:val="0C2D39AA"/>
    <w:rsid w:val="0D923667"/>
    <w:rsid w:val="0E10539A"/>
    <w:rsid w:val="13313F74"/>
    <w:rsid w:val="149916E9"/>
    <w:rsid w:val="18801432"/>
    <w:rsid w:val="1AD8700B"/>
    <w:rsid w:val="1FAE0E0D"/>
    <w:rsid w:val="1FD454EA"/>
    <w:rsid w:val="208F504B"/>
    <w:rsid w:val="2277112F"/>
    <w:rsid w:val="23673B79"/>
    <w:rsid w:val="24256D19"/>
    <w:rsid w:val="27075144"/>
    <w:rsid w:val="28333997"/>
    <w:rsid w:val="2C04792E"/>
    <w:rsid w:val="2C9C5B3B"/>
    <w:rsid w:val="2DC82EB7"/>
    <w:rsid w:val="2F874FD5"/>
    <w:rsid w:val="312A3069"/>
    <w:rsid w:val="321308D6"/>
    <w:rsid w:val="34432DA3"/>
    <w:rsid w:val="34FC5049"/>
    <w:rsid w:val="35875DE8"/>
    <w:rsid w:val="394613B8"/>
    <w:rsid w:val="3A5F274A"/>
    <w:rsid w:val="3E8433A2"/>
    <w:rsid w:val="45B26304"/>
    <w:rsid w:val="485E04E5"/>
    <w:rsid w:val="48FA6406"/>
    <w:rsid w:val="49314133"/>
    <w:rsid w:val="4A1E759C"/>
    <w:rsid w:val="4A964244"/>
    <w:rsid w:val="4CD52C08"/>
    <w:rsid w:val="50B00639"/>
    <w:rsid w:val="538A606E"/>
    <w:rsid w:val="55D36BF7"/>
    <w:rsid w:val="57DB45BF"/>
    <w:rsid w:val="5B904213"/>
    <w:rsid w:val="5EF85837"/>
    <w:rsid w:val="616F7034"/>
    <w:rsid w:val="682C5209"/>
    <w:rsid w:val="68635510"/>
    <w:rsid w:val="692A1F0D"/>
    <w:rsid w:val="6BCF3C23"/>
    <w:rsid w:val="6C307CF1"/>
    <w:rsid w:val="6E765814"/>
    <w:rsid w:val="705417BE"/>
    <w:rsid w:val="73E027D8"/>
    <w:rsid w:val="7B8E2B89"/>
    <w:rsid w:val="7C0E7550"/>
    <w:rsid w:val="7D3C4BB4"/>
    <w:rsid w:val="7F527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632</Characters>
  <Lines>65</Lines>
  <Paragraphs>18</Paragraphs>
  <TotalTime>6</TotalTime>
  <ScaleCrop>false</ScaleCrop>
  <LinksUpToDate>false</LinksUpToDate>
  <CharactersWithSpaces>813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2022-02-22T08:46:00Z</dcterms:created>
  <dc:creator>user</dc:creator>
  <cp:lastModifiedBy>Administrator</cp:lastModifiedBy>
  <cp:lastPrinted>2022-08-22T09:24:50Z</cp:lastPrinted>
  <dcterms:modified xsi:type="dcterms:W3CDTF">2022-08-23T07:11:03Z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08B2A4809CD8480D9674763BA38F9FF5</vt:lpwstr>
  </property>
</Properties>
</file>